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70"/>
        <w:gridCol w:w="1185"/>
        <w:gridCol w:w="1380"/>
        <w:gridCol w:w="1215"/>
        <w:gridCol w:w="1095"/>
        <w:gridCol w:w="870"/>
        <w:gridCol w:w="16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</w:t>
            </w:r>
            <w:r>
              <w:rPr>
                <w:rFonts w:hint="eastAsia" w:ascii="仿宋" w:hAnsi="仿宋" w:cs="仿宋"/>
                <w:b/>
                <w:i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煤炭交易中心</w:t>
            </w: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有限公司应聘报名表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近期免冠电子照片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专业技术职    务</w:t>
            </w:r>
          </w:p>
        </w:tc>
        <w:tc>
          <w:tcPr>
            <w:tcW w:w="4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5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5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现岗位及职务</w:t>
            </w:r>
          </w:p>
        </w:tc>
        <w:tc>
          <w:tcPr>
            <w:tcW w:w="5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5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院校及专业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历（社会实践）</w:t>
            </w:r>
          </w:p>
        </w:tc>
        <w:tc>
          <w:tcPr>
            <w:tcW w:w="8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内容较多，可另附页</w:t>
            </w: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惩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内容较多，可另附页</w:t>
            </w: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近年主要工作业绩</w:t>
            </w:r>
          </w:p>
        </w:tc>
        <w:tc>
          <w:tcPr>
            <w:tcW w:w="8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内容较多，可另附页</w:t>
            </w: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家    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庭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要           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成     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员           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关      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其它需要说明的情况</w:t>
            </w:r>
          </w:p>
        </w:tc>
        <w:tc>
          <w:tcPr>
            <w:tcW w:w="8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41888"/>
    <w:rsid w:val="0C0D312E"/>
    <w:rsid w:val="0DC41888"/>
    <w:rsid w:val="14737618"/>
    <w:rsid w:val="1D293EF8"/>
    <w:rsid w:val="26B47712"/>
    <w:rsid w:val="2F0A3837"/>
    <w:rsid w:val="3CCE07D7"/>
    <w:rsid w:val="42FC3E04"/>
    <w:rsid w:val="55C20D05"/>
    <w:rsid w:val="5B853651"/>
    <w:rsid w:val="627B2522"/>
    <w:rsid w:val="64F447E8"/>
    <w:rsid w:val="71CE4430"/>
    <w:rsid w:val="74F91BF9"/>
    <w:rsid w:val="75B3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67"/>
    </w:pPr>
    <w:rPr>
      <w:rFonts w:ascii="仿宋_GB2312" w:eastAsia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2020-06-05T09:27:00Z</dcterms:created>
  <dc:creator>杨小通</dc:creator>
  <cp:lastModifiedBy>admin</cp:lastModifiedBy>
  <dcterms:modified xsi:type="dcterms:W3CDTF">2020-06-09T09:44:12Z</dcterms:modified>
  <dc:title>甘肃能源化工投资集团有限公司招聘公告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