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甘肃能化集团公司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律师事务所备选库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入库申请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表</w:t>
      </w:r>
    </w:p>
    <w:tbl>
      <w:tblPr>
        <w:tblStyle w:val="8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1421"/>
        <w:gridCol w:w="1283"/>
        <w:gridCol w:w="1083"/>
        <w:gridCol w:w="1447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律所名称</w:t>
            </w:r>
          </w:p>
        </w:tc>
        <w:tc>
          <w:tcPr>
            <w:tcW w:w="7450" w:type="dxa"/>
            <w:gridSpan w:val="5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成立日期</w:t>
            </w:r>
          </w:p>
        </w:tc>
        <w:tc>
          <w:tcPr>
            <w:tcW w:w="2704" w:type="dxa"/>
            <w:gridSpan w:val="2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83" w:type="dxa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办公地点</w:t>
            </w:r>
          </w:p>
        </w:tc>
        <w:tc>
          <w:tcPr>
            <w:tcW w:w="3663" w:type="dxa"/>
            <w:gridSpan w:val="2"/>
            <w:shd w:val="clear" w:color="auto" w:fill="auto"/>
          </w:tcPr>
          <w:p>
            <w:pPr>
              <w:spacing w:line="52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律所人数</w:t>
            </w:r>
          </w:p>
        </w:tc>
        <w:tc>
          <w:tcPr>
            <w:tcW w:w="142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法定代表人</w:t>
            </w:r>
          </w:p>
        </w:tc>
        <w:tc>
          <w:tcPr>
            <w:tcW w:w="10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电话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邮箱</w:t>
            </w:r>
          </w:p>
        </w:tc>
        <w:tc>
          <w:tcPr>
            <w:tcW w:w="221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有行政机关/司法机关从业经历人数及相关履历情况</w:t>
            </w:r>
          </w:p>
        </w:tc>
        <w:tc>
          <w:tcPr>
            <w:tcW w:w="7450" w:type="dxa"/>
            <w:gridSpan w:val="5"/>
            <w:shd w:val="clear" w:color="auto" w:fill="auto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承办过的行政复议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诉讼案件及具体情况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含名称数量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7450" w:type="dxa"/>
            <w:gridSpan w:val="5"/>
            <w:shd w:val="clear" w:color="auto" w:fill="auto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为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哪些单位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提供过法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律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（合同复印件）</w:t>
            </w:r>
          </w:p>
        </w:tc>
        <w:tc>
          <w:tcPr>
            <w:tcW w:w="7450" w:type="dxa"/>
            <w:gridSpan w:val="5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律所擅长的专业领域，承办过的有影响的案件</w:t>
            </w:r>
          </w:p>
        </w:tc>
        <w:tc>
          <w:tcPr>
            <w:tcW w:w="7450" w:type="dxa"/>
            <w:gridSpan w:val="5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近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年内的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奖惩情况</w:t>
            </w:r>
          </w:p>
        </w:tc>
        <w:tc>
          <w:tcPr>
            <w:tcW w:w="7450" w:type="dxa"/>
            <w:gridSpan w:val="5"/>
            <w:shd w:val="clear" w:color="auto" w:fill="auto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律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简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介</w:t>
            </w:r>
          </w:p>
        </w:tc>
        <w:tc>
          <w:tcPr>
            <w:tcW w:w="7450" w:type="dxa"/>
            <w:gridSpan w:val="5"/>
            <w:shd w:val="clear" w:color="auto" w:fill="auto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(可附页)</w:t>
            </w:r>
          </w:p>
          <w:p>
            <w:pPr>
              <w:ind w:right="600" w:firstLine="3057" w:firstLineChars="145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600" w:firstLine="3057" w:firstLineChars="145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600" w:firstLine="3057" w:firstLineChars="145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600" w:firstLine="3057" w:firstLineChars="145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  <w:p>
            <w:pPr>
              <w:ind w:right="60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法定代表人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（签字）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单位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盖章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）</w:t>
            </w:r>
          </w:p>
          <w:p>
            <w:pPr>
              <w:ind w:right="600" w:firstLine="4849" w:firstLineChars="2300"/>
              <w:jc w:val="both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60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备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注</w:t>
            </w:r>
          </w:p>
        </w:tc>
        <w:tc>
          <w:tcPr>
            <w:tcW w:w="7450" w:type="dxa"/>
            <w:gridSpan w:val="5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 xml:space="preserve">联系人：          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电话：                  </w:t>
      </w: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     邮箱：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-93345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3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PAdjM9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35057"/>
    <w:rsid w:val="07750023"/>
    <w:rsid w:val="1E6377C4"/>
    <w:rsid w:val="28B82F03"/>
    <w:rsid w:val="2CDE08DD"/>
    <w:rsid w:val="301634A5"/>
    <w:rsid w:val="358964E9"/>
    <w:rsid w:val="3D2A56F2"/>
    <w:rsid w:val="41DD271A"/>
    <w:rsid w:val="4B9C7A86"/>
    <w:rsid w:val="51C55049"/>
    <w:rsid w:val="53C702F0"/>
    <w:rsid w:val="554E779E"/>
    <w:rsid w:val="5D435372"/>
    <w:rsid w:val="71735057"/>
    <w:rsid w:val="7878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2021-07-19T00:28:00Z</dcterms:created>
  <dc:creator>Administrator</dc:creator>
  <cp:lastModifiedBy>王旭龙</cp:lastModifiedBy>
  <dcterms:modified xsi:type="dcterms:W3CDTF">2021-07-28T10:32:59Z</dcterms:modified>
  <dc:title>苏州工业园区管委会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C8B3B6A58BAA4B8EAF5D532B5C8E2651</vt:lpwstr>
  </property>
</Properties>
</file>